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3F" w:rsidRPr="007529C7" w:rsidRDefault="008E0E3F" w:rsidP="008E0E3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ВЫДАЧА</w:t>
      </w:r>
      <w:r w:rsidRPr="007529C7">
        <w:rPr>
          <w:rFonts w:ascii="Cambria" w:hAnsi="Cambria"/>
          <w:b/>
          <w:sz w:val="28"/>
          <w:szCs w:val="28"/>
        </w:rPr>
        <w:t xml:space="preserve"> РАЗРЕШЕНИЯ НА СНЯТИЕ ДЕНЕЖНЫХ СРЕДСТВ (ПЕНСИЙ, ПОСОБИЙ), В РАЗМЕРЕ, ПРЕВЫШАЮЩЕМ УСТАНОВЛЕННУЮ ВЕЛИЧИНУ ПРОЖИТОЧНОГО МИНИМУМУ НА ДУШУ НАСЕЛЕНИЯ В ЦЕЛОМ ПО РОССИЙСКОЙ ФЕДЕРАЦИИ, ПЕРЕЧИСЛЯЕМЫХ НА ЛИЦЕВОЙ СЧЕТ РЕБЕНКА ДО 14 ЛЕТ</w:t>
      </w:r>
    </w:p>
    <w:p w:rsidR="008E0E3F" w:rsidRPr="007529C7" w:rsidRDefault="008E0E3F" w:rsidP="008E0E3F">
      <w:pPr>
        <w:jc w:val="center"/>
        <w:rPr>
          <w:sz w:val="28"/>
          <w:szCs w:val="28"/>
        </w:rPr>
      </w:pPr>
    </w:p>
    <w:p w:rsidR="008E0E3F" w:rsidRDefault="008E0E3F" w:rsidP="008E0E3F">
      <w:pPr>
        <w:jc w:val="center"/>
      </w:pPr>
    </w:p>
    <w:p w:rsidR="008E0E3F" w:rsidRPr="00DE6321" w:rsidRDefault="008E0E3F" w:rsidP="008E0E3F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8E0E3F" w:rsidRDefault="008E0E3F" w:rsidP="008E0E3F">
      <w:pPr>
        <w:jc w:val="center"/>
        <w:rPr>
          <w:b/>
        </w:rPr>
      </w:pPr>
    </w:p>
    <w:p w:rsidR="008E0E3F" w:rsidRPr="00E309FE" w:rsidRDefault="008E0E3F" w:rsidP="008E0E3F">
      <w:r w:rsidRPr="00E309FE">
        <w:t>1. Заявление гражданина на имя Главы Администрации МО Сенной округ (1 родитель)</w:t>
      </w:r>
    </w:p>
    <w:p w:rsidR="008E0E3F" w:rsidRPr="00E309FE" w:rsidRDefault="008E0E3F" w:rsidP="008E0E3F">
      <w:r w:rsidRPr="00E309FE">
        <w:t>2. Паспорт гражданина (копия)</w:t>
      </w:r>
    </w:p>
    <w:p w:rsidR="008E0E3F" w:rsidRPr="00E309FE" w:rsidRDefault="008E0E3F" w:rsidP="008E0E3F">
      <w:r w:rsidRPr="00E309FE">
        <w:t>3. Пенсионное удостоверение (копия)</w:t>
      </w:r>
    </w:p>
    <w:p w:rsidR="008E0E3F" w:rsidRPr="00E309FE" w:rsidRDefault="008E0E3F" w:rsidP="008E0E3F">
      <w:r w:rsidRPr="00E309FE">
        <w:t>4. Свидетельство о рождении ребенка (копия)</w:t>
      </w:r>
    </w:p>
    <w:p w:rsidR="008E0E3F" w:rsidRDefault="008E0E3F" w:rsidP="008E0E3F">
      <w:r w:rsidRPr="00E309FE">
        <w:t>5. Копия сберкнижки ребенка или № лицевого счета, на который переводятся денежные средства, адрес и № почтового отделения (банка)</w:t>
      </w:r>
    </w:p>
    <w:p w:rsidR="008E0E3F" w:rsidRDefault="008E0E3F" w:rsidP="008E0E3F"/>
    <w:p w:rsidR="008E0E3F" w:rsidRDefault="008E0E3F" w:rsidP="008E0E3F"/>
    <w:p w:rsidR="00985A44" w:rsidRDefault="00985A44"/>
    <w:sectPr w:rsidR="00985A44" w:rsidSect="003440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E3F"/>
    <w:rsid w:val="00123CF8"/>
    <w:rsid w:val="00804611"/>
    <w:rsid w:val="008E0E3F"/>
    <w:rsid w:val="00985A44"/>
    <w:rsid w:val="00C1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E3F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8E0E3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2</cp:revision>
  <dcterms:created xsi:type="dcterms:W3CDTF">2014-06-05T08:11:00Z</dcterms:created>
  <dcterms:modified xsi:type="dcterms:W3CDTF">2014-06-05T08:11:00Z</dcterms:modified>
</cp:coreProperties>
</file>